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85" w:rsidRPr="00070089" w:rsidRDefault="00607785" w:rsidP="00F942D5">
      <w:pPr>
        <w:pStyle w:val="a3"/>
        <w:jc w:val="both"/>
        <w:rPr>
          <w:rFonts w:ascii="Verdana" w:hAnsi="Verdana"/>
          <w:color w:val="000000"/>
        </w:rPr>
      </w:pPr>
    </w:p>
    <w:p w:rsidR="00607785" w:rsidRPr="00607785" w:rsidRDefault="00607785" w:rsidP="00F942D5">
      <w:pPr>
        <w:pStyle w:val="a3"/>
        <w:jc w:val="both"/>
        <w:rPr>
          <w:rFonts w:ascii="Verdana" w:hAnsi="Verdana"/>
          <w:color w:val="000000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942D5" w:rsidTr="0045271B">
        <w:tc>
          <w:tcPr>
            <w:tcW w:w="4785" w:type="dxa"/>
          </w:tcPr>
          <w:p w:rsidR="00F942D5" w:rsidRPr="00607785" w:rsidRDefault="00F942D5" w:rsidP="0045271B">
            <w:pPr>
              <w:rPr>
                <w:sz w:val="28"/>
                <w:szCs w:val="28"/>
              </w:rPr>
            </w:pPr>
            <w:r w:rsidRPr="00607785">
              <w:rPr>
                <w:sz w:val="28"/>
                <w:szCs w:val="28"/>
              </w:rPr>
              <w:t>ПРИНЯТО</w:t>
            </w:r>
          </w:p>
          <w:p w:rsidR="00F942D5" w:rsidRPr="00607785" w:rsidRDefault="00F942D5" w:rsidP="0045271B">
            <w:pPr>
              <w:rPr>
                <w:sz w:val="28"/>
                <w:szCs w:val="28"/>
              </w:rPr>
            </w:pPr>
            <w:r w:rsidRPr="00607785">
              <w:rPr>
                <w:sz w:val="28"/>
                <w:szCs w:val="28"/>
              </w:rPr>
              <w:t>Председатель Управляющего совета</w:t>
            </w:r>
          </w:p>
          <w:p w:rsidR="00F942D5" w:rsidRPr="00607785" w:rsidRDefault="00607785" w:rsidP="0045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672275">
              <w:rPr>
                <w:sz w:val="28"/>
                <w:szCs w:val="28"/>
              </w:rPr>
              <w:t>С.А. Беляков</w:t>
            </w:r>
          </w:p>
          <w:p w:rsidR="00F942D5" w:rsidRPr="00607785" w:rsidRDefault="00607785" w:rsidP="00607785">
            <w:pPr>
              <w:rPr>
                <w:sz w:val="28"/>
                <w:szCs w:val="28"/>
              </w:rPr>
            </w:pPr>
            <w:r w:rsidRPr="006077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</w:t>
            </w:r>
            <w:r w:rsidRPr="00607785">
              <w:rPr>
                <w:sz w:val="28"/>
                <w:szCs w:val="28"/>
              </w:rPr>
              <w:t>»</w:t>
            </w:r>
            <w:r w:rsidRPr="00607785">
              <w:rPr>
                <w:sz w:val="28"/>
                <w:szCs w:val="28"/>
                <w:u w:val="single"/>
              </w:rPr>
              <w:t xml:space="preserve">сентября </w:t>
            </w:r>
            <w:r w:rsidR="00F942D5" w:rsidRPr="00607785">
              <w:rPr>
                <w:sz w:val="28"/>
                <w:szCs w:val="28"/>
              </w:rPr>
              <w:t>201</w:t>
            </w:r>
            <w:r w:rsidRPr="00607785">
              <w:rPr>
                <w:sz w:val="28"/>
                <w:szCs w:val="28"/>
                <w:u w:val="single"/>
              </w:rPr>
              <w:t>3</w:t>
            </w:r>
            <w:r w:rsidR="00F942D5" w:rsidRPr="00607785"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F942D5" w:rsidRPr="00607785" w:rsidRDefault="00607785" w:rsidP="0045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F942D5" w:rsidRPr="00607785">
              <w:rPr>
                <w:sz w:val="28"/>
                <w:szCs w:val="28"/>
              </w:rPr>
              <w:t>УТВЕРЖДАЮ</w:t>
            </w:r>
          </w:p>
          <w:p w:rsidR="00F942D5" w:rsidRPr="00607785" w:rsidRDefault="00607785" w:rsidP="0045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F942D5" w:rsidRPr="00607785">
              <w:rPr>
                <w:sz w:val="28"/>
                <w:szCs w:val="28"/>
              </w:rPr>
              <w:t xml:space="preserve">Директор МБОУ СОШ № </w:t>
            </w:r>
            <w:r w:rsidRPr="00607785">
              <w:rPr>
                <w:sz w:val="28"/>
                <w:szCs w:val="28"/>
              </w:rPr>
              <w:t>21</w:t>
            </w:r>
          </w:p>
          <w:p w:rsidR="00F942D5" w:rsidRPr="00607785" w:rsidRDefault="00607785" w:rsidP="00452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____________</w:t>
            </w:r>
            <w:r w:rsidRPr="00607785">
              <w:rPr>
                <w:sz w:val="28"/>
                <w:szCs w:val="28"/>
              </w:rPr>
              <w:t xml:space="preserve">О.А. </w:t>
            </w:r>
            <w:proofErr w:type="spellStart"/>
            <w:r w:rsidRPr="00607785">
              <w:rPr>
                <w:sz w:val="28"/>
                <w:szCs w:val="28"/>
              </w:rPr>
              <w:t>Юник</w:t>
            </w:r>
            <w:proofErr w:type="spellEnd"/>
          </w:p>
          <w:p w:rsidR="00F942D5" w:rsidRPr="00607785" w:rsidRDefault="00607785" w:rsidP="0060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077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</w:t>
            </w:r>
            <w:r w:rsidRPr="00607785">
              <w:rPr>
                <w:sz w:val="28"/>
                <w:szCs w:val="28"/>
              </w:rPr>
              <w:t>»</w:t>
            </w:r>
            <w:r w:rsidRPr="00607785">
              <w:rPr>
                <w:sz w:val="28"/>
                <w:szCs w:val="28"/>
                <w:u w:val="single"/>
              </w:rPr>
              <w:t xml:space="preserve">сентября </w:t>
            </w:r>
            <w:r w:rsidRPr="00607785">
              <w:rPr>
                <w:sz w:val="28"/>
                <w:szCs w:val="28"/>
              </w:rPr>
              <w:t>201</w:t>
            </w:r>
            <w:r w:rsidRPr="00607785">
              <w:rPr>
                <w:sz w:val="28"/>
                <w:szCs w:val="28"/>
                <w:u w:val="single"/>
              </w:rPr>
              <w:t>3</w:t>
            </w:r>
            <w:r w:rsidRPr="00607785">
              <w:rPr>
                <w:sz w:val="28"/>
                <w:szCs w:val="28"/>
              </w:rPr>
              <w:t>г.</w:t>
            </w:r>
          </w:p>
        </w:tc>
      </w:tr>
    </w:tbl>
    <w:p w:rsidR="00F942D5" w:rsidRDefault="00F942D5" w:rsidP="00F942D5">
      <w:pPr>
        <w:jc w:val="center"/>
      </w:pPr>
    </w:p>
    <w:p w:rsidR="00F942D5" w:rsidRDefault="00F942D5" w:rsidP="00F942D5">
      <w:pPr>
        <w:jc w:val="center"/>
      </w:pPr>
    </w:p>
    <w:p w:rsidR="00F942D5" w:rsidRDefault="00F942D5" w:rsidP="00F942D5">
      <w:pPr>
        <w:jc w:val="center"/>
      </w:pPr>
    </w:p>
    <w:p w:rsidR="00F942D5" w:rsidRPr="00607785" w:rsidRDefault="00F942D5" w:rsidP="0060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7785">
        <w:rPr>
          <w:rFonts w:ascii="Times New Roman" w:hAnsi="Times New Roman" w:cs="Times New Roman"/>
          <w:b/>
          <w:sz w:val="28"/>
        </w:rPr>
        <w:t>ПОЛОЖЕНИЕ</w:t>
      </w:r>
    </w:p>
    <w:p w:rsidR="00607785" w:rsidRDefault="00F942D5" w:rsidP="0060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7785">
        <w:rPr>
          <w:rFonts w:ascii="Times New Roman" w:hAnsi="Times New Roman" w:cs="Times New Roman"/>
          <w:b/>
          <w:sz w:val="28"/>
        </w:rPr>
        <w:t>о привлечени</w:t>
      </w:r>
      <w:r w:rsidR="008173CB">
        <w:rPr>
          <w:rFonts w:ascii="Times New Roman" w:hAnsi="Times New Roman" w:cs="Times New Roman"/>
          <w:b/>
          <w:sz w:val="28"/>
        </w:rPr>
        <w:t>и</w:t>
      </w:r>
      <w:r w:rsidRPr="00607785">
        <w:rPr>
          <w:rFonts w:ascii="Times New Roman" w:hAnsi="Times New Roman" w:cs="Times New Roman"/>
          <w:b/>
          <w:sz w:val="28"/>
        </w:rPr>
        <w:t xml:space="preserve"> </w:t>
      </w:r>
      <w:r w:rsidR="00607785" w:rsidRPr="005E2F70">
        <w:rPr>
          <w:rFonts w:ascii="Times New Roman" w:hAnsi="Times New Roman"/>
          <w:b/>
          <w:bCs/>
          <w:sz w:val="28"/>
          <w:szCs w:val="28"/>
        </w:rPr>
        <w:t>и расходовани</w:t>
      </w:r>
      <w:r w:rsidR="008173CB">
        <w:rPr>
          <w:rFonts w:ascii="Times New Roman" w:hAnsi="Times New Roman"/>
          <w:b/>
          <w:bCs/>
          <w:sz w:val="28"/>
          <w:szCs w:val="28"/>
        </w:rPr>
        <w:t>и</w:t>
      </w:r>
      <w:r w:rsidR="00607785" w:rsidRPr="005E2F70">
        <w:rPr>
          <w:rFonts w:ascii="Times New Roman" w:hAnsi="Times New Roman"/>
          <w:b/>
          <w:bCs/>
          <w:sz w:val="28"/>
          <w:szCs w:val="28"/>
        </w:rPr>
        <w:t xml:space="preserve"> внебюджетных средств</w:t>
      </w:r>
    </w:p>
    <w:p w:rsidR="00607785" w:rsidRDefault="00F942D5" w:rsidP="0060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7785">
        <w:rPr>
          <w:rFonts w:ascii="Times New Roman" w:hAnsi="Times New Roman" w:cs="Times New Roman"/>
          <w:b/>
          <w:sz w:val="28"/>
        </w:rPr>
        <w:t xml:space="preserve">МБОУ СОШ № </w:t>
      </w:r>
      <w:r w:rsidR="00607785">
        <w:rPr>
          <w:rFonts w:ascii="Times New Roman" w:hAnsi="Times New Roman" w:cs="Times New Roman"/>
          <w:b/>
          <w:sz w:val="28"/>
        </w:rPr>
        <w:t>21пгт. Черноморского</w:t>
      </w:r>
    </w:p>
    <w:p w:rsidR="00F942D5" w:rsidRPr="00607785" w:rsidRDefault="00607785" w:rsidP="0060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муниципального образования Северский район</w:t>
      </w:r>
    </w:p>
    <w:p w:rsidR="00F942D5" w:rsidRPr="00607785" w:rsidRDefault="00F942D5" w:rsidP="0060778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942D5" w:rsidRPr="00607785" w:rsidRDefault="00F942D5" w:rsidP="00F942D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42D5" w:rsidRPr="00607785" w:rsidRDefault="00F942D5" w:rsidP="00F94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CB" w:rsidRPr="008173CB" w:rsidRDefault="008173CB" w:rsidP="008173CB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1.1.</w:t>
      </w:r>
      <w:r w:rsidR="00F942D5" w:rsidRPr="00607785">
        <w:rPr>
          <w:sz w:val="28"/>
          <w:szCs w:val="28"/>
        </w:rPr>
        <w:t>Настоящее Положение о привлечени</w:t>
      </w:r>
      <w:r>
        <w:rPr>
          <w:sz w:val="28"/>
          <w:szCs w:val="28"/>
        </w:rPr>
        <w:t>и</w:t>
      </w:r>
      <w:r w:rsidR="00F942D5" w:rsidRPr="00607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расходовании </w:t>
      </w:r>
      <w:r w:rsidR="00F942D5" w:rsidRPr="00607785">
        <w:rPr>
          <w:sz w:val="28"/>
          <w:szCs w:val="28"/>
        </w:rPr>
        <w:t xml:space="preserve">внебюджетных средств МБОУ СОШ № </w:t>
      </w:r>
      <w:r w:rsidR="00607785">
        <w:rPr>
          <w:sz w:val="28"/>
          <w:szCs w:val="28"/>
        </w:rPr>
        <w:t>21</w:t>
      </w:r>
      <w:r w:rsidR="00F942D5" w:rsidRPr="00607785">
        <w:rPr>
          <w:sz w:val="28"/>
          <w:szCs w:val="28"/>
        </w:rPr>
        <w:t xml:space="preserve"> (далее – Положение) разработано в соответствии с:</w:t>
      </w:r>
      <w:r>
        <w:rPr>
          <w:rFonts w:ascii="Verdana" w:hAnsi="Verdana"/>
          <w:color w:val="000000"/>
        </w:rPr>
        <w:t xml:space="preserve"> </w:t>
      </w:r>
      <w:r w:rsidRPr="008173CB">
        <w:rPr>
          <w:color w:val="000000"/>
          <w:sz w:val="28"/>
          <w:szCs w:val="28"/>
        </w:rPr>
        <w:t xml:space="preserve">Указом Президента РФ № 1134 от 31 августа 1999 года «О дополнительных мерах по поддержке образовательных учреждений в РФ», Гражданским кодексом Российской Федерации, Законом Российской Федерации от «Об образовании», </w:t>
      </w:r>
      <w:r w:rsidRPr="00607785">
        <w:rPr>
          <w:sz w:val="28"/>
          <w:szCs w:val="28"/>
        </w:rPr>
        <w:t>Федеральным законом от 11 августа 1995 г. № 135-ФЗ «О благотворительной деятельности и благотворительных организациях</w:t>
      </w:r>
      <w:proofErr w:type="gramEnd"/>
      <w:r w:rsidRPr="006077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173CB">
        <w:rPr>
          <w:color w:val="000000"/>
          <w:sz w:val="28"/>
          <w:szCs w:val="28"/>
        </w:rPr>
        <w:t>другими нормативными правовыми актами, действующими в сфере образования и Устава М</w:t>
      </w:r>
      <w:r>
        <w:rPr>
          <w:color w:val="000000"/>
          <w:sz w:val="28"/>
          <w:szCs w:val="28"/>
        </w:rPr>
        <w:t>Б</w:t>
      </w:r>
      <w:r w:rsidRPr="008173CB">
        <w:rPr>
          <w:color w:val="000000"/>
          <w:sz w:val="28"/>
          <w:szCs w:val="28"/>
        </w:rPr>
        <w:t>ОУ СОШ №</w:t>
      </w:r>
      <w:r>
        <w:rPr>
          <w:color w:val="000000"/>
          <w:sz w:val="28"/>
          <w:szCs w:val="28"/>
        </w:rPr>
        <w:t xml:space="preserve"> 21</w:t>
      </w:r>
      <w:r w:rsidRPr="008173CB">
        <w:rPr>
          <w:color w:val="000000"/>
          <w:sz w:val="28"/>
          <w:szCs w:val="28"/>
        </w:rPr>
        <w:t>.</w:t>
      </w:r>
    </w:p>
    <w:p w:rsidR="004F6B32" w:rsidRPr="00817C04" w:rsidRDefault="00172658" w:rsidP="00817C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6B32" w:rsidRPr="005E2F70">
        <w:rPr>
          <w:rFonts w:ascii="Times New Roman" w:hAnsi="Times New Roman"/>
          <w:sz w:val="28"/>
          <w:szCs w:val="28"/>
        </w:rPr>
        <w:t>1.2. Настоящее Положение разработано с целью правовой защиты участников</w:t>
      </w:r>
      <w:r w:rsidR="004F6B32">
        <w:rPr>
          <w:rFonts w:ascii="Times New Roman" w:hAnsi="Times New Roman"/>
          <w:sz w:val="28"/>
          <w:szCs w:val="28"/>
        </w:rPr>
        <w:t xml:space="preserve">   </w:t>
      </w:r>
      <w:r w:rsidR="004F6B32" w:rsidRPr="005E2F70">
        <w:rPr>
          <w:rFonts w:ascii="Times New Roman" w:hAnsi="Times New Roman"/>
          <w:sz w:val="28"/>
          <w:szCs w:val="28"/>
        </w:rPr>
        <w:t>о</w:t>
      </w:r>
      <w:r w:rsidR="004F6B32">
        <w:rPr>
          <w:rFonts w:ascii="Times New Roman" w:hAnsi="Times New Roman"/>
          <w:sz w:val="28"/>
          <w:szCs w:val="28"/>
        </w:rPr>
        <w:t xml:space="preserve">бразовательного процесса,  </w:t>
      </w:r>
      <w:r w:rsidR="00817C04">
        <w:rPr>
          <w:rFonts w:ascii="Times New Roman" w:hAnsi="Times New Roman"/>
          <w:sz w:val="28"/>
          <w:szCs w:val="28"/>
        </w:rPr>
        <w:t xml:space="preserve"> </w:t>
      </w:r>
      <w:r w:rsidR="00817C04" w:rsidRPr="00607785">
        <w:rPr>
          <w:rFonts w:ascii="Times New Roman" w:hAnsi="Times New Roman" w:cs="Times New Roman"/>
          <w:sz w:val="28"/>
          <w:szCs w:val="28"/>
        </w:rPr>
        <w:t>и оказания практической помощи в осуществлении привлечения внебюджетных средств</w:t>
      </w:r>
      <w:r w:rsidR="00817C04">
        <w:rPr>
          <w:rFonts w:ascii="Times New Roman" w:hAnsi="Times New Roman" w:cs="Times New Roman"/>
          <w:sz w:val="28"/>
          <w:szCs w:val="28"/>
        </w:rPr>
        <w:t xml:space="preserve">, </w:t>
      </w:r>
      <w:r w:rsidR="00817C04" w:rsidRPr="00607785">
        <w:rPr>
          <w:rFonts w:ascii="Times New Roman" w:hAnsi="Times New Roman" w:cs="Times New Roman"/>
          <w:sz w:val="28"/>
          <w:szCs w:val="28"/>
        </w:rPr>
        <w:t>эффективного использования внебюджетных средств</w:t>
      </w:r>
      <w:r w:rsidR="00817C04">
        <w:rPr>
          <w:rFonts w:ascii="Times New Roman" w:hAnsi="Times New Roman" w:cs="Times New Roman"/>
          <w:sz w:val="28"/>
          <w:szCs w:val="28"/>
        </w:rPr>
        <w:t xml:space="preserve">, </w:t>
      </w:r>
      <w:r w:rsidR="00817C04" w:rsidRPr="00607785">
        <w:rPr>
          <w:rFonts w:ascii="Times New Roman" w:hAnsi="Times New Roman" w:cs="Times New Roman"/>
          <w:sz w:val="28"/>
          <w:szCs w:val="28"/>
        </w:rPr>
        <w:t>создания дополнительных условий для развития материально-технической базы, обеспечивающей образовательный процесс, организа</w:t>
      </w:r>
      <w:r w:rsidR="00817C04">
        <w:rPr>
          <w:rFonts w:ascii="Times New Roman" w:hAnsi="Times New Roman" w:cs="Times New Roman"/>
          <w:sz w:val="28"/>
          <w:szCs w:val="28"/>
        </w:rPr>
        <w:t xml:space="preserve">цию досуга и отдыха обучающихся, </w:t>
      </w:r>
      <w:r w:rsidR="004F6B32">
        <w:rPr>
          <w:rFonts w:ascii="Times New Roman" w:hAnsi="Times New Roman"/>
          <w:sz w:val="28"/>
          <w:szCs w:val="28"/>
        </w:rPr>
        <w:t xml:space="preserve">а также </w:t>
      </w:r>
      <w:r w:rsidR="004F6B32" w:rsidRPr="005E2F70">
        <w:rPr>
          <w:rFonts w:ascii="Times New Roman" w:hAnsi="Times New Roman"/>
          <w:sz w:val="28"/>
          <w:szCs w:val="28"/>
        </w:rPr>
        <w:t xml:space="preserve"> регулирует привлечение целевых взносов и добровольных пожертвований.</w:t>
      </w:r>
      <w:r w:rsidR="004F6B32">
        <w:rPr>
          <w:rFonts w:ascii="Times New Roman" w:hAnsi="Times New Roman"/>
          <w:sz w:val="28"/>
          <w:szCs w:val="28"/>
        </w:rPr>
        <w:t xml:space="preserve">                         </w:t>
      </w:r>
      <w:r w:rsidR="004F6B32" w:rsidRPr="005E2F7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F6B32">
        <w:rPr>
          <w:rFonts w:ascii="Times New Roman" w:hAnsi="Times New Roman"/>
          <w:sz w:val="28"/>
          <w:szCs w:val="28"/>
        </w:rPr>
        <w:t xml:space="preserve"> </w:t>
      </w:r>
      <w:r w:rsidR="004F6B32" w:rsidRPr="005E2F7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F6B32">
        <w:rPr>
          <w:rFonts w:ascii="Times New Roman" w:hAnsi="Times New Roman"/>
          <w:sz w:val="28"/>
          <w:szCs w:val="28"/>
        </w:rPr>
        <w:t xml:space="preserve"> </w:t>
      </w:r>
    </w:p>
    <w:p w:rsidR="004F6B32" w:rsidRPr="005E2F70" w:rsidRDefault="004F6B32" w:rsidP="00A9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F70">
        <w:rPr>
          <w:rFonts w:ascii="Times New Roman" w:hAnsi="Times New Roman"/>
          <w:sz w:val="28"/>
          <w:szCs w:val="28"/>
        </w:rPr>
        <w:t>1.3. Школа вправе привлекать</w:t>
      </w:r>
      <w:r w:rsidR="00172658">
        <w:rPr>
          <w:rFonts w:ascii="Times New Roman" w:hAnsi="Times New Roman"/>
          <w:sz w:val="28"/>
          <w:szCs w:val="28"/>
        </w:rPr>
        <w:t xml:space="preserve"> внебюджетные (</w:t>
      </w:r>
      <w:r w:rsidRPr="005E2F70">
        <w:rPr>
          <w:rFonts w:ascii="Times New Roman" w:hAnsi="Times New Roman"/>
          <w:sz w:val="28"/>
          <w:szCs w:val="28"/>
        </w:rPr>
        <w:t>дополнительные</w:t>
      </w:r>
      <w:r w:rsidR="00172658">
        <w:rPr>
          <w:rFonts w:ascii="Times New Roman" w:hAnsi="Times New Roman"/>
          <w:sz w:val="28"/>
          <w:szCs w:val="28"/>
        </w:rPr>
        <w:t xml:space="preserve">) </w:t>
      </w:r>
      <w:r w:rsidRPr="005E2F70">
        <w:rPr>
          <w:rFonts w:ascii="Times New Roman" w:hAnsi="Times New Roman"/>
          <w:sz w:val="28"/>
          <w:szCs w:val="28"/>
        </w:rPr>
        <w:t>финансовые средства за счет:</w:t>
      </w:r>
    </w:p>
    <w:p w:rsidR="004F6B32" w:rsidRDefault="004F6B32" w:rsidP="00A97FDD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2F70">
        <w:rPr>
          <w:rFonts w:ascii="Times New Roman" w:hAnsi="Times New Roman"/>
          <w:sz w:val="28"/>
          <w:szCs w:val="28"/>
        </w:rPr>
        <w:t>предоставления платных дополнительных образовательных услуг;</w:t>
      </w:r>
    </w:p>
    <w:p w:rsidR="004F6B32" w:rsidRPr="005E2F70" w:rsidRDefault="004F6B32" w:rsidP="00A97FDD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E2F70">
        <w:rPr>
          <w:rFonts w:ascii="Times New Roman" w:hAnsi="Times New Roman"/>
          <w:sz w:val="28"/>
          <w:szCs w:val="28"/>
        </w:rPr>
        <w:t>добровольных пожертвований</w:t>
      </w:r>
      <w:r>
        <w:rPr>
          <w:rFonts w:ascii="Times New Roman" w:hAnsi="Times New Roman"/>
          <w:sz w:val="28"/>
          <w:szCs w:val="28"/>
        </w:rPr>
        <w:t xml:space="preserve"> и целевых взносов физических и </w:t>
      </w:r>
      <w:r w:rsidRPr="005E2F70">
        <w:rPr>
          <w:rFonts w:ascii="Times New Roman" w:hAnsi="Times New Roman"/>
          <w:sz w:val="28"/>
          <w:szCs w:val="28"/>
        </w:rPr>
        <w:t>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4F6B32" w:rsidRDefault="004F6B32" w:rsidP="00A9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F70">
        <w:rPr>
          <w:rFonts w:ascii="Times New Roman" w:hAnsi="Times New Roman"/>
          <w:sz w:val="28"/>
          <w:szCs w:val="28"/>
        </w:rPr>
        <w:t xml:space="preserve">1.4. Школа вправе самостоятельно использовать </w:t>
      </w:r>
      <w:r w:rsidR="00172658">
        <w:rPr>
          <w:rFonts w:ascii="Times New Roman" w:hAnsi="Times New Roman"/>
          <w:sz w:val="28"/>
          <w:szCs w:val="28"/>
        </w:rPr>
        <w:t>внебюджетные (</w:t>
      </w:r>
      <w:r w:rsidRPr="005E2F70">
        <w:rPr>
          <w:rFonts w:ascii="Times New Roman" w:hAnsi="Times New Roman"/>
          <w:sz w:val="28"/>
          <w:szCs w:val="28"/>
        </w:rPr>
        <w:t>дополнительные</w:t>
      </w:r>
      <w:r w:rsidR="00172658">
        <w:rPr>
          <w:rFonts w:ascii="Times New Roman" w:hAnsi="Times New Roman"/>
          <w:sz w:val="28"/>
          <w:szCs w:val="28"/>
        </w:rPr>
        <w:t>)</w:t>
      </w:r>
      <w:r w:rsidRPr="005E2F70">
        <w:rPr>
          <w:rFonts w:ascii="Times New Roman" w:hAnsi="Times New Roman"/>
          <w:sz w:val="28"/>
          <w:szCs w:val="28"/>
        </w:rPr>
        <w:t xml:space="preserve"> привлеченные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70">
        <w:rPr>
          <w:rFonts w:ascii="Times New Roman" w:hAnsi="Times New Roman"/>
          <w:sz w:val="28"/>
          <w:szCs w:val="28"/>
        </w:rPr>
        <w:t>финансовые средства (ст. 161 п.6 БК РФ) на функционирование и развитие школы,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70">
        <w:rPr>
          <w:rFonts w:ascii="Times New Roman" w:hAnsi="Times New Roman"/>
          <w:sz w:val="28"/>
          <w:szCs w:val="28"/>
        </w:rPr>
        <w:t xml:space="preserve">на приобретение предметов </w:t>
      </w:r>
      <w:r w:rsidRPr="005E2F70">
        <w:rPr>
          <w:rFonts w:ascii="Times New Roman" w:hAnsi="Times New Roman"/>
          <w:sz w:val="28"/>
          <w:szCs w:val="28"/>
        </w:rPr>
        <w:lastRenderedPageBreak/>
        <w:t>хозяйственного пользования, обустройства интерьера,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70">
        <w:rPr>
          <w:rFonts w:ascii="Times New Roman" w:hAnsi="Times New Roman"/>
          <w:sz w:val="28"/>
          <w:szCs w:val="28"/>
        </w:rPr>
        <w:t>проведение ремонтных работ, орг</w:t>
      </w:r>
      <w:r>
        <w:rPr>
          <w:rFonts w:ascii="Times New Roman" w:hAnsi="Times New Roman"/>
          <w:sz w:val="28"/>
          <w:szCs w:val="28"/>
        </w:rPr>
        <w:t xml:space="preserve">анизацию досуга и отдыха детей </w:t>
      </w:r>
      <w:r w:rsidRPr="005E2F70">
        <w:rPr>
          <w:rFonts w:ascii="Times New Roman" w:hAnsi="Times New Roman"/>
          <w:sz w:val="28"/>
          <w:szCs w:val="28"/>
        </w:rPr>
        <w:t>и другие нужды.</w:t>
      </w:r>
    </w:p>
    <w:p w:rsidR="00172658" w:rsidRDefault="00172658" w:rsidP="00A97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658" w:rsidRDefault="00172658" w:rsidP="00A97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7785">
        <w:rPr>
          <w:rFonts w:ascii="Times New Roman" w:hAnsi="Times New Roman" w:cs="Times New Roman"/>
          <w:sz w:val="28"/>
          <w:szCs w:val="28"/>
        </w:rPr>
        <w:t xml:space="preserve">. Источники финансирования Школы, предусмотренные настоящим Положением, являются внебюджетными (дополнительными) </w:t>
      </w:r>
      <w:r>
        <w:rPr>
          <w:rFonts w:ascii="Times New Roman" w:hAnsi="Times New Roman" w:cs="Times New Roman"/>
          <w:sz w:val="28"/>
          <w:szCs w:val="28"/>
        </w:rPr>
        <w:t>к основному источнику.</w:t>
      </w:r>
    </w:p>
    <w:p w:rsidR="00172658" w:rsidRDefault="004F6B32" w:rsidP="00A97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2F70">
        <w:rPr>
          <w:rFonts w:ascii="Times New Roman" w:hAnsi="Times New Roman"/>
          <w:sz w:val="28"/>
          <w:szCs w:val="28"/>
        </w:rPr>
        <w:t>1.</w:t>
      </w:r>
      <w:r w:rsidR="00172658">
        <w:rPr>
          <w:rFonts w:ascii="Times New Roman" w:hAnsi="Times New Roman"/>
          <w:sz w:val="28"/>
          <w:szCs w:val="28"/>
        </w:rPr>
        <w:t>6</w:t>
      </w:r>
      <w:r w:rsidRPr="005E2F70">
        <w:rPr>
          <w:rFonts w:ascii="Times New Roman" w:hAnsi="Times New Roman"/>
          <w:sz w:val="28"/>
          <w:szCs w:val="28"/>
        </w:rPr>
        <w:t xml:space="preserve">. </w:t>
      </w:r>
      <w:r w:rsidR="00172658" w:rsidRPr="00607785">
        <w:rPr>
          <w:rFonts w:ascii="Times New Roman" w:hAnsi="Times New Roman" w:cs="Times New Roman"/>
          <w:sz w:val="28"/>
          <w:szCs w:val="28"/>
        </w:rPr>
        <w:t>Внебюджетные (дополнительны</w:t>
      </w:r>
      <w:r w:rsidR="00172658">
        <w:rPr>
          <w:rFonts w:ascii="Times New Roman" w:hAnsi="Times New Roman" w:cs="Times New Roman"/>
          <w:sz w:val="28"/>
          <w:szCs w:val="28"/>
        </w:rPr>
        <w:t>е</w:t>
      </w:r>
      <w:r w:rsidR="00172658" w:rsidRPr="00607785">
        <w:rPr>
          <w:rFonts w:ascii="Times New Roman" w:hAnsi="Times New Roman" w:cs="Times New Roman"/>
          <w:sz w:val="28"/>
          <w:szCs w:val="28"/>
        </w:rPr>
        <w:t>) источники финансирования привлекаются Школой только в том случае, если такая возможность предусмотрена Уставом и только с соблюдением всех условий, установленных настоящим Положением и действующим законодательством Российской Федерации.</w:t>
      </w:r>
    </w:p>
    <w:p w:rsidR="00172658" w:rsidRDefault="00172658" w:rsidP="00A97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85">
        <w:rPr>
          <w:rFonts w:ascii="Times New Roman" w:hAnsi="Times New Roman" w:cs="Times New Roman"/>
          <w:sz w:val="28"/>
          <w:szCs w:val="28"/>
        </w:rPr>
        <w:t>Формированием внебюджетных сре</w:t>
      </w:r>
      <w:proofErr w:type="gramStart"/>
      <w:r w:rsidRPr="00607785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Pr="00607785">
        <w:rPr>
          <w:rFonts w:ascii="Times New Roman" w:hAnsi="Times New Roman" w:cs="Times New Roman"/>
          <w:sz w:val="28"/>
          <w:szCs w:val="28"/>
        </w:rPr>
        <w:t>олы занимается Управляющий совет и директор школы.</w:t>
      </w:r>
    </w:p>
    <w:p w:rsidR="00172658" w:rsidRDefault="004F6B32" w:rsidP="00A97F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26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5E2F70">
        <w:rPr>
          <w:rFonts w:ascii="Times New Roman" w:hAnsi="Times New Roman"/>
          <w:sz w:val="28"/>
          <w:szCs w:val="28"/>
        </w:rPr>
        <w:t>Привлечение школой внебюджетных средств является правом, а не обязанно</w:t>
      </w:r>
      <w:r w:rsidR="00172658">
        <w:rPr>
          <w:rFonts w:ascii="Times New Roman" w:hAnsi="Times New Roman"/>
          <w:sz w:val="28"/>
          <w:szCs w:val="28"/>
        </w:rPr>
        <w:t xml:space="preserve">стью </w:t>
      </w:r>
      <w:r w:rsidRPr="005E2F70">
        <w:rPr>
          <w:rFonts w:ascii="Times New Roman" w:hAnsi="Times New Roman"/>
          <w:sz w:val="28"/>
          <w:szCs w:val="28"/>
        </w:rPr>
        <w:t xml:space="preserve">школы.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7FDD" w:rsidRDefault="00172658" w:rsidP="00A9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4F6B32" w:rsidRPr="005E2F70">
        <w:rPr>
          <w:rFonts w:ascii="Times New Roman" w:hAnsi="Times New Roman"/>
          <w:sz w:val="28"/>
          <w:szCs w:val="28"/>
        </w:rPr>
        <w:t xml:space="preserve">Привлечение Школой </w:t>
      </w:r>
      <w:r>
        <w:rPr>
          <w:rFonts w:ascii="Times New Roman" w:hAnsi="Times New Roman"/>
          <w:sz w:val="28"/>
          <w:szCs w:val="28"/>
        </w:rPr>
        <w:t>внебюджетных (</w:t>
      </w:r>
      <w:r w:rsidR="004F6B32" w:rsidRPr="005E2F70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>)</w:t>
      </w:r>
      <w:r w:rsidR="004F6B32" w:rsidRPr="005E2F70">
        <w:rPr>
          <w:rFonts w:ascii="Times New Roman" w:hAnsi="Times New Roman"/>
          <w:sz w:val="28"/>
          <w:szCs w:val="28"/>
        </w:rPr>
        <w:t xml:space="preserve"> средств не влечет за собой снижение</w:t>
      </w:r>
      <w:r w:rsidR="004F6B32">
        <w:rPr>
          <w:rFonts w:ascii="Times New Roman" w:hAnsi="Times New Roman"/>
          <w:sz w:val="28"/>
          <w:szCs w:val="28"/>
        </w:rPr>
        <w:t xml:space="preserve"> </w:t>
      </w:r>
      <w:r w:rsidR="004F6B32" w:rsidRPr="005E2F70">
        <w:rPr>
          <w:rFonts w:ascii="Times New Roman" w:hAnsi="Times New Roman"/>
          <w:sz w:val="28"/>
          <w:szCs w:val="28"/>
        </w:rPr>
        <w:t xml:space="preserve">нормативов и абсолютных размеров его финансирования </w:t>
      </w:r>
      <w:r w:rsidR="00817C04">
        <w:rPr>
          <w:rFonts w:ascii="Times New Roman" w:hAnsi="Times New Roman"/>
          <w:sz w:val="28"/>
          <w:szCs w:val="28"/>
        </w:rPr>
        <w:t>за счет средств учредителя.</w:t>
      </w:r>
    </w:p>
    <w:p w:rsidR="004F6B32" w:rsidRPr="00A97FDD" w:rsidRDefault="004F6B32" w:rsidP="00A9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2658">
        <w:rPr>
          <w:rFonts w:ascii="Times New Roman" w:hAnsi="Times New Roman"/>
          <w:sz w:val="28"/>
          <w:szCs w:val="28"/>
        </w:rPr>
        <w:t>9</w:t>
      </w:r>
      <w:r w:rsidRPr="005E2F70">
        <w:rPr>
          <w:rFonts w:ascii="Times New Roman" w:hAnsi="Times New Roman"/>
          <w:sz w:val="28"/>
          <w:szCs w:val="28"/>
        </w:rPr>
        <w:t>. Настоящее П</w:t>
      </w:r>
      <w:r w:rsidR="00817C04">
        <w:rPr>
          <w:rFonts w:ascii="Times New Roman" w:hAnsi="Times New Roman"/>
          <w:sz w:val="28"/>
          <w:szCs w:val="28"/>
        </w:rPr>
        <w:t xml:space="preserve">оложение принимается Управляющим </w:t>
      </w:r>
      <w:r>
        <w:rPr>
          <w:rFonts w:ascii="Times New Roman" w:hAnsi="Times New Roman"/>
          <w:sz w:val="28"/>
          <w:szCs w:val="28"/>
        </w:rPr>
        <w:t>Сов</w:t>
      </w:r>
      <w:r w:rsidR="00817C04">
        <w:rPr>
          <w:rFonts w:ascii="Times New Roman" w:hAnsi="Times New Roman"/>
          <w:sz w:val="28"/>
          <w:szCs w:val="28"/>
        </w:rPr>
        <w:t xml:space="preserve">етом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5E2F70">
        <w:rPr>
          <w:rFonts w:ascii="Times New Roman" w:hAnsi="Times New Roman"/>
          <w:sz w:val="28"/>
          <w:szCs w:val="28"/>
        </w:rPr>
        <w:t>и вводится в действие с 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70">
        <w:rPr>
          <w:rFonts w:ascii="Times New Roman" w:hAnsi="Times New Roman"/>
          <w:sz w:val="28"/>
          <w:szCs w:val="28"/>
        </w:rPr>
        <w:t>утверждения приказом директора школы.</w:t>
      </w:r>
    </w:p>
    <w:p w:rsidR="00172658" w:rsidRDefault="00172658" w:rsidP="00A9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="004F6B32" w:rsidRPr="005E2F70">
        <w:rPr>
          <w:rFonts w:ascii="Times New Roman" w:hAnsi="Times New Roman"/>
          <w:sz w:val="28"/>
          <w:szCs w:val="28"/>
        </w:rPr>
        <w:t xml:space="preserve">Изменения и дополнения в настоящее Положение принимаются </w:t>
      </w:r>
      <w:r w:rsidR="00817C04">
        <w:rPr>
          <w:rFonts w:ascii="Times New Roman" w:hAnsi="Times New Roman"/>
          <w:sz w:val="28"/>
          <w:szCs w:val="28"/>
        </w:rPr>
        <w:t>Управляющим Советом</w:t>
      </w:r>
      <w:r w:rsidR="00817C04" w:rsidRPr="005E2F70">
        <w:rPr>
          <w:rFonts w:ascii="Times New Roman" w:hAnsi="Times New Roman"/>
          <w:sz w:val="28"/>
          <w:szCs w:val="28"/>
        </w:rPr>
        <w:t xml:space="preserve"> </w:t>
      </w:r>
      <w:r w:rsidR="004F6B32">
        <w:rPr>
          <w:rFonts w:ascii="Times New Roman" w:hAnsi="Times New Roman"/>
          <w:sz w:val="28"/>
          <w:szCs w:val="28"/>
        </w:rPr>
        <w:t xml:space="preserve">школы </w:t>
      </w:r>
      <w:r w:rsidR="004F6B32" w:rsidRPr="005E2F70">
        <w:rPr>
          <w:rFonts w:ascii="Times New Roman" w:hAnsi="Times New Roman"/>
          <w:sz w:val="28"/>
          <w:szCs w:val="28"/>
        </w:rPr>
        <w:t xml:space="preserve"> </w:t>
      </w:r>
      <w:r w:rsidR="004F6B32">
        <w:rPr>
          <w:rFonts w:ascii="Times New Roman" w:hAnsi="Times New Roman"/>
          <w:sz w:val="28"/>
          <w:szCs w:val="28"/>
        </w:rPr>
        <w:t xml:space="preserve">и </w:t>
      </w:r>
      <w:r w:rsidR="004F6B32" w:rsidRPr="005E2F70">
        <w:rPr>
          <w:rFonts w:ascii="Times New Roman" w:hAnsi="Times New Roman"/>
          <w:sz w:val="28"/>
          <w:szCs w:val="28"/>
        </w:rPr>
        <w:t>вводятся в действие с момента утверждения приказом директора школы.</w:t>
      </w:r>
    </w:p>
    <w:p w:rsidR="00172658" w:rsidRDefault="00070089" w:rsidP="001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785">
        <w:rPr>
          <w:rFonts w:ascii="Times New Roman" w:hAnsi="Times New Roman" w:cs="Times New Roman"/>
          <w:sz w:val="28"/>
          <w:szCs w:val="28"/>
        </w:rPr>
        <w:t>1.</w:t>
      </w:r>
      <w:r w:rsidR="00172658">
        <w:rPr>
          <w:rFonts w:ascii="Times New Roman" w:hAnsi="Times New Roman" w:cs="Times New Roman"/>
          <w:sz w:val="28"/>
          <w:szCs w:val="28"/>
        </w:rPr>
        <w:t>11.</w:t>
      </w:r>
      <w:r w:rsidRPr="00607785">
        <w:rPr>
          <w:rFonts w:ascii="Times New Roman" w:hAnsi="Times New Roman" w:cs="Times New Roman"/>
          <w:sz w:val="28"/>
          <w:szCs w:val="28"/>
        </w:rPr>
        <w:t>Внебюджетными источниками финансирования являются благотворительные пожертвования в виде денежных средств, в виде движимого и недвижимого имущества, а также средства, полученные в результате  предоставления платных дополнительных образовательных и иных услуг.</w:t>
      </w:r>
    </w:p>
    <w:p w:rsidR="00070089" w:rsidRPr="00172658" w:rsidRDefault="00172658" w:rsidP="001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0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70089">
        <w:rPr>
          <w:rFonts w:ascii="Times New Roman" w:hAnsi="Times New Roman" w:cs="Times New Roman"/>
          <w:sz w:val="28"/>
          <w:szCs w:val="28"/>
        </w:rPr>
        <w:t>.Н</w:t>
      </w:r>
      <w:r w:rsidR="00070089" w:rsidRPr="00607785">
        <w:rPr>
          <w:rFonts w:ascii="Times New Roman" w:hAnsi="Times New Roman" w:cs="Times New Roman"/>
          <w:sz w:val="28"/>
          <w:szCs w:val="28"/>
        </w:rPr>
        <w:t>астоящее Положение регулирует п</w:t>
      </w:r>
      <w:r w:rsidR="00A97FDD">
        <w:rPr>
          <w:rFonts w:ascii="Times New Roman" w:hAnsi="Times New Roman" w:cs="Times New Roman"/>
          <w:sz w:val="28"/>
          <w:szCs w:val="28"/>
        </w:rPr>
        <w:t xml:space="preserve">орядок привлечения внебюджетных (дополнительных) </w:t>
      </w:r>
      <w:r w:rsidR="00070089" w:rsidRPr="00607785">
        <w:rPr>
          <w:rFonts w:ascii="Times New Roman" w:hAnsi="Times New Roman" w:cs="Times New Roman"/>
          <w:sz w:val="28"/>
          <w:szCs w:val="28"/>
        </w:rPr>
        <w:t xml:space="preserve">средств в МБОУ СОШ № </w:t>
      </w:r>
      <w:r w:rsidR="00070089">
        <w:rPr>
          <w:rFonts w:ascii="Times New Roman" w:hAnsi="Times New Roman" w:cs="Times New Roman"/>
          <w:sz w:val="28"/>
          <w:szCs w:val="28"/>
        </w:rPr>
        <w:t>21</w:t>
      </w:r>
      <w:r w:rsidR="00070089" w:rsidRPr="00607785">
        <w:rPr>
          <w:rFonts w:ascii="Times New Roman" w:hAnsi="Times New Roman" w:cs="Times New Roman"/>
          <w:sz w:val="28"/>
          <w:szCs w:val="28"/>
        </w:rPr>
        <w:t>.</w:t>
      </w:r>
    </w:p>
    <w:p w:rsidR="00172658" w:rsidRDefault="00172658" w:rsidP="0017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2F7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5E2F70">
        <w:rPr>
          <w:rFonts w:ascii="Times New Roman" w:hAnsi="Times New Roman"/>
          <w:sz w:val="28"/>
          <w:szCs w:val="28"/>
        </w:rPr>
        <w:t>. Срок действия положения не ограничен.</w:t>
      </w:r>
    </w:p>
    <w:p w:rsidR="00817C04" w:rsidRPr="005E2F70" w:rsidRDefault="00817C04" w:rsidP="004F6B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781" w:rsidRDefault="004F6B32" w:rsidP="00026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Привлечение и расходование внебюджетных средств </w:t>
      </w:r>
    </w:p>
    <w:p w:rsidR="00026781" w:rsidRDefault="004F6B32" w:rsidP="00026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</w:t>
      </w:r>
      <w:r w:rsidRPr="005E2F70">
        <w:rPr>
          <w:rFonts w:ascii="Times New Roman" w:hAnsi="Times New Roman"/>
          <w:sz w:val="28"/>
          <w:szCs w:val="28"/>
        </w:rPr>
        <w:t xml:space="preserve">. Основным принципом привлечения </w:t>
      </w:r>
      <w:r w:rsidR="00A97FDD">
        <w:rPr>
          <w:rFonts w:ascii="Times New Roman" w:hAnsi="Times New Roman"/>
          <w:sz w:val="28"/>
          <w:szCs w:val="28"/>
        </w:rPr>
        <w:t>внебюджетных (</w:t>
      </w:r>
      <w:r w:rsidRPr="005E2F70">
        <w:rPr>
          <w:rFonts w:ascii="Times New Roman" w:hAnsi="Times New Roman"/>
          <w:sz w:val="28"/>
          <w:szCs w:val="28"/>
        </w:rPr>
        <w:t>дополнительных</w:t>
      </w:r>
      <w:r w:rsidR="00A97FDD">
        <w:rPr>
          <w:rFonts w:ascii="Times New Roman" w:hAnsi="Times New Roman"/>
          <w:sz w:val="28"/>
          <w:szCs w:val="28"/>
        </w:rPr>
        <w:t>)</w:t>
      </w:r>
      <w:r w:rsidRPr="005E2F70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5E2F70">
        <w:rPr>
          <w:rFonts w:ascii="Times New Roman" w:hAnsi="Times New Roman"/>
          <w:sz w:val="28"/>
          <w:szCs w:val="28"/>
        </w:rPr>
        <w:t>дств  шк</w:t>
      </w:r>
      <w:proofErr w:type="gramEnd"/>
      <w:r w:rsidRPr="005E2F70">
        <w:rPr>
          <w:rFonts w:ascii="Times New Roman" w:hAnsi="Times New Roman"/>
          <w:sz w:val="28"/>
          <w:szCs w:val="28"/>
        </w:rPr>
        <w:t xml:space="preserve">олой является добровольность их внесения физическими и юридическими лицами, в том числе родителями (законными представителями).     </w:t>
      </w:r>
    </w:p>
    <w:p w:rsidR="004F6B32" w:rsidRPr="00026781" w:rsidRDefault="004F6B32" w:rsidP="00026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2.2. </w:t>
      </w:r>
      <w:r w:rsidRPr="005E2F70">
        <w:rPr>
          <w:rFonts w:ascii="Times New Roman" w:hAnsi="Times New Roman"/>
          <w:sz w:val="28"/>
          <w:szCs w:val="28"/>
        </w:rPr>
        <w:t xml:space="preserve">Внебюджетные </w:t>
      </w:r>
      <w:r w:rsidR="00A97FDD">
        <w:rPr>
          <w:rFonts w:ascii="Times New Roman" w:hAnsi="Times New Roman"/>
          <w:sz w:val="28"/>
          <w:szCs w:val="28"/>
        </w:rPr>
        <w:t>(</w:t>
      </w:r>
      <w:r w:rsidR="00A97FDD" w:rsidRPr="005E2F70">
        <w:rPr>
          <w:rFonts w:ascii="Times New Roman" w:hAnsi="Times New Roman"/>
          <w:sz w:val="28"/>
          <w:szCs w:val="28"/>
        </w:rPr>
        <w:t>дополнительны</w:t>
      </w:r>
      <w:r w:rsidR="00A97FDD">
        <w:rPr>
          <w:rFonts w:ascii="Times New Roman" w:hAnsi="Times New Roman"/>
          <w:sz w:val="28"/>
          <w:szCs w:val="28"/>
        </w:rPr>
        <w:t>е)</w:t>
      </w:r>
      <w:r w:rsidR="00A97FDD" w:rsidRPr="005E2F70">
        <w:rPr>
          <w:rFonts w:ascii="Times New Roman" w:hAnsi="Times New Roman"/>
          <w:sz w:val="28"/>
          <w:szCs w:val="28"/>
        </w:rPr>
        <w:t xml:space="preserve"> </w:t>
      </w:r>
      <w:r w:rsidRPr="005E2F70">
        <w:rPr>
          <w:rFonts w:ascii="Times New Roman" w:hAnsi="Times New Roman"/>
          <w:sz w:val="28"/>
          <w:szCs w:val="28"/>
        </w:rPr>
        <w:t>средства за оказанные платные услуги</w:t>
      </w:r>
      <w:r>
        <w:rPr>
          <w:rFonts w:ascii="Times New Roman" w:hAnsi="Times New Roman"/>
          <w:sz w:val="28"/>
          <w:szCs w:val="28"/>
        </w:rPr>
        <w:t>,</w:t>
      </w:r>
      <w:r w:rsidRPr="005E2F70">
        <w:rPr>
          <w:rFonts w:ascii="Times New Roman" w:hAnsi="Times New Roman"/>
          <w:sz w:val="28"/>
          <w:szCs w:val="28"/>
        </w:rPr>
        <w:t xml:space="preserve"> </w:t>
      </w:r>
      <w:r w:rsidRPr="0035321C">
        <w:rPr>
          <w:rFonts w:ascii="Times New Roman" w:hAnsi="Times New Roman"/>
          <w:bCs/>
          <w:sz w:val="28"/>
          <w:szCs w:val="28"/>
        </w:rPr>
        <w:t>добровольные взносы предприятий, организаций и граждан в виде денежных средств</w:t>
      </w:r>
      <w:r w:rsidRPr="005E2F70">
        <w:rPr>
          <w:rFonts w:ascii="Times New Roman" w:hAnsi="Times New Roman"/>
          <w:sz w:val="28"/>
          <w:szCs w:val="28"/>
        </w:rPr>
        <w:t xml:space="preserve">  зачисляются </w:t>
      </w:r>
      <w:r w:rsidRPr="0035321C">
        <w:rPr>
          <w:rFonts w:ascii="Times New Roman" w:hAnsi="Times New Roman"/>
          <w:bCs/>
          <w:sz w:val="28"/>
          <w:szCs w:val="28"/>
        </w:rPr>
        <w:t>целевым назначением</w:t>
      </w:r>
      <w:r w:rsidRPr="0035321C">
        <w:rPr>
          <w:rFonts w:ascii="Times New Roman" w:hAnsi="Times New Roman"/>
          <w:sz w:val="28"/>
          <w:szCs w:val="28"/>
        </w:rPr>
        <w:t xml:space="preserve"> </w:t>
      </w:r>
      <w:r w:rsidRPr="005E2F70">
        <w:rPr>
          <w:rFonts w:ascii="Times New Roman" w:hAnsi="Times New Roman"/>
          <w:sz w:val="28"/>
          <w:szCs w:val="28"/>
        </w:rPr>
        <w:t>на внебюджетный лицевой счет</w:t>
      </w:r>
      <w:r>
        <w:rPr>
          <w:rFonts w:ascii="Times New Roman" w:hAnsi="Times New Roman"/>
          <w:sz w:val="28"/>
          <w:szCs w:val="28"/>
        </w:rPr>
        <w:t xml:space="preserve"> школы. </w:t>
      </w:r>
    </w:p>
    <w:p w:rsidR="004F6B32" w:rsidRPr="00133A8C" w:rsidRDefault="004F6B32" w:rsidP="004F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 Школа</w:t>
      </w:r>
      <w:r w:rsidRPr="005E2F70">
        <w:rPr>
          <w:rFonts w:ascii="Times New Roman" w:hAnsi="Times New Roman"/>
          <w:sz w:val="28"/>
          <w:szCs w:val="28"/>
        </w:rPr>
        <w:t xml:space="preserve"> ведет бухгалтерский учет привлеченных внебюджетных средств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2F70">
        <w:rPr>
          <w:rFonts w:ascii="Times New Roman" w:hAnsi="Times New Roman"/>
          <w:sz w:val="28"/>
          <w:szCs w:val="28"/>
        </w:rPr>
        <w:t>самостоятельно.</w:t>
      </w:r>
    </w:p>
    <w:p w:rsidR="00026781" w:rsidRDefault="004F6B32" w:rsidP="004F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5E2F70">
        <w:rPr>
          <w:rFonts w:ascii="Times New Roman" w:hAnsi="Times New Roman"/>
          <w:sz w:val="28"/>
          <w:szCs w:val="28"/>
        </w:rPr>
        <w:t xml:space="preserve">. </w:t>
      </w:r>
      <w:r w:rsidRPr="0035321C">
        <w:rPr>
          <w:rFonts w:ascii="Times New Roman" w:hAnsi="Times New Roman"/>
          <w:bCs/>
          <w:sz w:val="28"/>
          <w:szCs w:val="28"/>
        </w:rPr>
        <w:t xml:space="preserve">При целевом назначении добровольных взносов они расходуются на указанные </w:t>
      </w:r>
      <w:proofErr w:type="spellStart"/>
      <w:r w:rsidRPr="0035321C">
        <w:rPr>
          <w:rFonts w:ascii="Times New Roman" w:hAnsi="Times New Roman"/>
          <w:bCs/>
          <w:sz w:val="28"/>
          <w:szCs w:val="28"/>
        </w:rPr>
        <w:t>вносителем</w:t>
      </w:r>
      <w:proofErr w:type="spellEnd"/>
      <w:r w:rsidRPr="0035321C">
        <w:rPr>
          <w:rFonts w:ascii="Times New Roman" w:hAnsi="Times New Roman"/>
          <w:bCs/>
          <w:sz w:val="28"/>
          <w:szCs w:val="28"/>
        </w:rPr>
        <w:t xml:space="preserve"> нужды.</w:t>
      </w:r>
    </w:p>
    <w:p w:rsidR="004F6B32" w:rsidRPr="00026781" w:rsidRDefault="004F6B32" w:rsidP="004F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321C">
        <w:rPr>
          <w:rFonts w:ascii="Times New Roman" w:hAnsi="Times New Roman"/>
          <w:bCs/>
          <w:sz w:val="28"/>
          <w:szCs w:val="28"/>
        </w:rPr>
        <w:t xml:space="preserve">2.5. В случае если </w:t>
      </w:r>
      <w:proofErr w:type="spellStart"/>
      <w:r w:rsidRPr="0035321C">
        <w:rPr>
          <w:rFonts w:ascii="Times New Roman" w:hAnsi="Times New Roman"/>
          <w:bCs/>
          <w:sz w:val="28"/>
          <w:szCs w:val="28"/>
        </w:rPr>
        <w:t>вноситель</w:t>
      </w:r>
      <w:proofErr w:type="spellEnd"/>
      <w:r w:rsidRPr="0035321C">
        <w:rPr>
          <w:rFonts w:ascii="Times New Roman" w:hAnsi="Times New Roman"/>
          <w:bCs/>
          <w:sz w:val="28"/>
          <w:szCs w:val="28"/>
        </w:rPr>
        <w:t xml:space="preserve"> не указал целевое назначение использования своих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321C">
        <w:rPr>
          <w:rFonts w:ascii="Times New Roman" w:hAnsi="Times New Roman"/>
          <w:bCs/>
          <w:sz w:val="28"/>
          <w:szCs w:val="28"/>
        </w:rPr>
        <w:t>средств, то распределение привлеченных внебюджетных средств осуществляет директор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321C">
        <w:rPr>
          <w:rFonts w:ascii="Times New Roman" w:hAnsi="Times New Roman"/>
          <w:bCs/>
          <w:sz w:val="28"/>
          <w:szCs w:val="28"/>
        </w:rPr>
        <w:t>школы (как главный распорядитель всех финансовых сре</w:t>
      </w:r>
      <w:proofErr w:type="gramStart"/>
      <w:r w:rsidRPr="0035321C">
        <w:rPr>
          <w:rFonts w:ascii="Times New Roman" w:hAnsi="Times New Roman"/>
          <w:bCs/>
          <w:sz w:val="28"/>
          <w:szCs w:val="28"/>
        </w:rPr>
        <w:t>дств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321C">
        <w:rPr>
          <w:rFonts w:ascii="Times New Roman" w:hAnsi="Times New Roman"/>
          <w:bCs/>
          <w:sz w:val="28"/>
          <w:szCs w:val="28"/>
        </w:rPr>
        <w:t xml:space="preserve"> Шк</w:t>
      </w:r>
      <w:proofErr w:type="gramEnd"/>
      <w:r w:rsidRPr="0035321C">
        <w:rPr>
          <w:rFonts w:ascii="Times New Roman" w:hAnsi="Times New Roman"/>
          <w:bCs/>
          <w:sz w:val="28"/>
          <w:szCs w:val="28"/>
        </w:rPr>
        <w:t>олы).</w:t>
      </w:r>
    </w:p>
    <w:p w:rsidR="00026781" w:rsidRDefault="004F6B32" w:rsidP="0081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321C">
        <w:rPr>
          <w:rFonts w:ascii="Times New Roman" w:hAnsi="Times New Roman"/>
          <w:bCs/>
          <w:sz w:val="28"/>
          <w:szCs w:val="28"/>
        </w:rPr>
        <w:t>2.6. Смета доходов и расходов по внебюджетным средствам составляется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321C">
        <w:rPr>
          <w:rFonts w:ascii="Times New Roman" w:hAnsi="Times New Roman"/>
          <w:bCs/>
          <w:sz w:val="28"/>
          <w:szCs w:val="28"/>
        </w:rPr>
        <w:t>утверждается директором школы один раз в году с ежеквартальной корректировкой.</w:t>
      </w:r>
    </w:p>
    <w:p w:rsidR="004F6B32" w:rsidRPr="00026781" w:rsidRDefault="004F6B32" w:rsidP="0081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321C">
        <w:rPr>
          <w:rFonts w:ascii="Times New Roman" w:hAnsi="Times New Roman"/>
          <w:bCs/>
          <w:sz w:val="28"/>
          <w:szCs w:val="28"/>
        </w:rPr>
        <w:t xml:space="preserve">2.7. </w:t>
      </w:r>
      <w:proofErr w:type="gramStart"/>
      <w:r w:rsidRPr="0035321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5321C">
        <w:rPr>
          <w:rFonts w:ascii="Times New Roman" w:hAnsi="Times New Roman"/>
          <w:bCs/>
          <w:sz w:val="28"/>
          <w:szCs w:val="28"/>
        </w:rPr>
        <w:t xml:space="preserve"> привлечением и расходованием внебюджетных средств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17C04">
        <w:rPr>
          <w:rFonts w:ascii="Times New Roman" w:hAnsi="Times New Roman"/>
          <w:sz w:val="28"/>
          <w:szCs w:val="28"/>
        </w:rPr>
        <w:t>Управляющим Советом школы</w:t>
      </w:r>
      <w:r w:rsidR="00817C04">
        <w:rPr>
          <w:rFonts w:ascii="Times New Roman" w:hAnsi="Times New Roman"/>
          <w:bCs/>
          <w:sz w:val="28"/>
          <w:szCs w:val="28"/>
        </w:rPr>
        <w:t>.</w:t>
      </w:r>
    </w:p>
    <w:p w:rsidR="004F6B32" w:rsidRPr="00A938EB" w:rsidRDefault="004F6B32" w:rsidP="004F6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A938EB">
        <w:rPr>
          <w:rFonts w:ascii="Times New Roman" w:hAnsi="Times New Roman"/>
          <w:b/>
          <w:bCs/>
          <w:sz w:val="28"/>
          <w:szCs w:val="28"/>
        </w:rPr>
        <w:t>.Условия привлечения целевых взносов</w:t>
      </w:r>
    </w:p>
    <w:p w:rsidR="00026781" w:rsidRDefault="004F6B32" w:rsidP="004F6B32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2F70">
        <w:rPr>
          <w:rFonts w:ascii="Times New Roman" w:hAnsi="Times New Roman"/>
          <w:sz w:val="28"/>
          <w:szCs w:val="28"/>
        </w:rPr>
        <w:t>.1. Привлечение целевых взносов может иметь своей целью приобретение необходимого школе имущества, укрепление и развитие материально-технической базы учреждения,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школы и действующему законодательству Р</w:t>
      </w:r>
      <w:r>
        <w:rPr>
          <w:rFonts w:ascii="Times New Roman" w:hAnsi="Times New Roman"/>
          <w:sz w:val="28"/>
          <w:szCs w:val="28"/>
        </w:rPr>
        <w:t xml:space="preserve">Ф. </w:t>
      </w:r>
    </w:p>
    <w:p w:rsidR="004F6B32" w:rsidRPr="005E2F70" w:rsidRDefault="004F6B32" w:rsidP="004F6B32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5E2F70">
        <w:rPr>
          <w:rFonts w:ascii="Times New Roman" w:hAnsi="Times New Roman"/>
          <w:sz w:val="28"/>
          <w:szCs w:val="28"/>
        </w:rPr>
        <w:t xml:space="preserve">.2. Решение о необходимости привлечения </w:t>
      </w:r>
      <w:r>
        <w:rPr>
          <w:rFonts w:ascii="Times New Roman" w:hAnsi="Times New Roman"/>
          <w:sz w:val="28"/>
          <w:szCs w:val="28"/>
        </w:rPr>
        <w:t>целевых</w:t>
      </w:r>
      <w:r w:rsidRPr="005E2F70">
        <w:rPr>
          <w:rFonts w:ascii="Times New Roman" w:hAnsi="Times New Roman"/>
          <w:sz w:val="28"/>
          <w:szCs w:val="28"/>
        </w:rPr>
        <w:t xml:space="preserve"> взносов </w:t>
      </w:r>
      <w:r>
        <w:rPr>
          <w:rFonts w:ascii="Times New Roman" w:hAnsi="Times New Roman"/>
          <w:sz w:val="28"/>
          <w:szCs w:val="28"/>
        </w:rPr>
        <w:t>родителей (</w:t>
      </w:r>
      <w:r w:rsidRPr="005E2F70">
        <w:rPr>
          <w:rFonts w:ascii="Times New Roman" w:hAnsi="Times New Roman"/>
          <w:sz w:val="28"/>
          <w:szCs w:val="28"/>
        </w:rPr>
        <w:t>законных представителей</w:t>
      </w:r>
      <w:r>
        <w:rPr>
          <w:rFonts w:ascii="Times New Roman" w:hAnsi="Times New Roman"/>
          <w:sz w:val="28"/>
          <w:szCs w:val="28"/>
        </w:rPr>
        <w:t xml:space="preserve">) принимается </w:t>
      </w:r>
      <w:r w:rsidR="00070089">
        <w:rPr>
          <w:rFonts w:ascii="Times New Roman" w:hAnsi="Times New Roman"/>
          <w:sz w:val="28"/>
          <w:szCs w:val="28"/>
        </w:rPr>
        <w:t xml:space="preserve"> Управляющим </w:t>
      </w:r>
      <w:r>
        <w:rPr>
          <w:rFonts w:ascii="Times New Roman" w:hAnsi="Times New Roman"/>
          <w:sz w:val="28"/>
          <w:szCs w:val="28"/>
        </w:rPr>
        <w:t>Советом школы</w:t>
      </w:r>
      <w:r w:rsidRPr="005E2F70">
        <w:rPr>
          <w:rFonts w:ascii="Times New Roman" w:hAnsi="Times New Roman"/>
          <w:sz w:val="28"/>
          <w:szCs w:val="28"/>
        </w:rPr>
        <w:t xml:space="preserve"> с указа</w:t>
      </w:r>
      <w:r>
        <w:rPr>
          <w:rFonts w:ascii="Times New Roman" w:hAnsi="Times New Roman"/>
          <w:sz w:val="28"/>
          <w:szCs w:val="28"/>
        </w:rPr>
        <w:t>нием цели их привлечения. Директор</w:t>
      </w:r>
      <w:r w:rsidRPr="005E2F70">
        <w:rPr>
          <w:rFonts w:ascii="Times New Roman" w:hAnsi="Times New Roman"/>
          <w:sz w:val="28"/>
          <w:szCs w:val="28"/>
        </w:rPr>
        <w:t xml:space="preserve"> школы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 (</w:t>
      </w:r>
      <w:r w:rsidRPr="005E2F70">
        <w:rPr>
          <w:rFonts w:ascii="Times New Roman" w:hAnsi="Times New Roman"/>
          <w:sz w:val="28"/>
          <w:szCs w:val="28"/>
        </w:rPr>
        <w:t>законных представителей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E2F70">
        <w:rPr>
          <w:rFonts w:ascii="Times New Roman" w:hAnsi="Times New Roman"/>
          <w:sz w:val="28"/>
          <w:szCs w:val="28"/>
        </w:rPr>
        <w:t>путем их оповещения на родительских собраниях либо иным способом.</w:t>
      </w:r>
    </w:p>
    <w:p w:rsidR="004F6B32" w:rsidRPr="005E2F70" w:rsidRDefault="004F6B32" w:rsidP="004F6B32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2F70">
        <w:rPr>
          <w:rFonts w:ascii="Times New Roman" w:hAnsi="Times New Roman"/>
          <w:sz w:val="28"/>
          <w:szCs w:val="28"/>
        </w:rPr>
        <w:t>.3. Решение о внесении целевых взносов в школу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школы к указанным лицам.</w:t>
      </w:r>
    </w:p>
    <w:p w:rsidR="004F6B32" w:rsidRPr="005E2F70" w:rsidRDefault="004F6B32" w:rsidP="004F6B32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2F70">
        <w:rPr>
          <w:rFonts w:ascii="Times New Roman" w:hAnsi="Times New Roman"/>
          <w:sz w:val="28"/>
          <w:szCs w:val="28"/>
        </w:rPr>
        <w:t>.4. Целевые взносы родителей (законных представителей) обучающихся, вносятся на внебюджетный счет школы.</w:t>
      </w:r>
    </w:p>
    <w:p w:rsidR="004F6B32" w:rsidRPr="005E2F70" w:rsidRDefault="004F6B32" w:rsidP="004F6B32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2F70">
        <w:rPr>
          <w:rFonts w:ascii="Times New Roman" w:hAnsi="Times New Roman"/>
          <w:sz w:val="28"/>
          <w:szCs w:val="28"/>
        </w:rPr>
        <w:t>.5. Целевые взносы юридических лиц направляются ими на внебюджетный счет школы.</w:t>
      </w:r>
    </w:p>
    <w:p w:rsidR="004F6B32" w:rsidRDefault="004F6B32" w:rsidP="004F6B32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2F70">
        <w:rPr>
          <w:rFonts w:ascii="Times New Roman" w:hAnsi="Times New Roman"/>
          <w:sz w:val="28"/>
          <w:szCs w:val="28"/>
        </w:rPr>
        <w:t>.6. Распоряжение привлеченными целевыми вз</w:t>
      </w:r>
      <w:r>
        <w:rPr>
          <w:rFonts w:ascii="Times New Roman" w:hAnsi="Times New Roman"/>
          <w:sz w:val="28"/>
          <w:szCs w:val="28"/>
        </w:rPr>
        <w:t>носами осуществляет директор</w:t>
      </w:r>
      <w:r w:rsidRPr="005E2F70">
        <w:rPr>
          <w:rFonts w:ascii="Times New Roman" w:hAnsi="Times New Roman"/>
          <w:sz w:val="28"/>
          <w:szCs w:val="28"/>
        </w:rPr>
        <w:t xml:space="preserve"> школы по объявленному целевому назначению</w:t>
      </w:r>
      <w:r>
        <w:rPr>
          <w:rFonts w:ascii="Times New Roman" w:hAnsi="Times New Roman"/>
          <w:sz w:val="28"/>
          <w:szCs w:val="28"/>
        </w:rPr>
        <w:t xml:space="preserve"> по согласованию с С</w:t>
      </w:r>
      <w:r w:rsidRPr="005E2F70">
        <w:rPr>
          <w:rFonts w:ascii="Times New Roman" w:hAnsi="Times New Roman"/>
          <w:sz w:val="28"/>
          <w:szCs w:val="28"/>
        </w:rPr>
        <w:t>оветом школы, принявшим решение о привлечении средств</w:t>
      </w:r>
    </w:p>
    <w:p w:rsidR="004F6B32" w:rsidRPr="005E2F70" w:rsidRDefault="004F6B32" w:rsidP="004F6B32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3.7. Директор</w:t>
      </w:r>
      <w:r w:rsidRPr="005E2F70">
        <w:rPr>
          <w:rFonts w:ascii="Times New Roman" w:hAnsi="Times New Roman"/>
          <w:sz w:val="28"/>
          <w:szCs w:val="28"/>
        </w:rPr>
        <w:t xml:space="preserve"> школы организует бухгалтерский учет целевых взносов в соответствии с Инструкцией по бюджетному учету в учреждениях, утвержденной приказом Министерства финансов Российской Федерации. </w:t>
      </w:r>
    </w:p>
    <w:p w:rsidR="004F6B32" w:rsidRDefault="004F6B32" w:rsidP="004F6B32">
      <w:pPr>
        <w:pStyle w:val="Zagvtexte0"/>
        <w:jc w:val="both"/>
        <w:rPr>
          <w:rFonts w:ascii="Times New Roman" w:hAnsi="Times New Roman"/>
        </w:rPr>
      </w:pPr>
    </w:p>
    <w:p w:rsidR="00A97FDD" w:rsidRDefault="00A97FDD" w:rsidP="004F6B32">
      <w:pPr>
        <w:pStyle w:val="Zagvtexte0"/>
        <w:jc w:val="center"/>
        <w:rPr>
          <w:rFonts w:ascii="Times New Roman" w:hAnsi="Times New Roman"/>
        </w:rPr>
      </w:pPr>
    </w:p>
    <w:p w:rsidR="00A97FDD" w:rsidRDefault="00A97FDD" w:rsidP="004F6B32">
      <w:pPr>
        <w:pStyle w:val="Zagvtexte0"/>
        <w:jc w:val="center"/>
        <w:rPr>
          <w:rFonts w:ascii="Times New Roman" w:hAnsi="Times New Roman"/>
        </w:rPr>
      </w:pPr>
    </w:p>
    <w:p w:rsidR="00A97FDD" w:rsidRDefault="00A97FDD" w:rsidP="004F6B32">
      <w:pPr>
        <w:pStyle w:val="Zagvtexte0"/>
        <w:jc w:val="center"/>
        <w:rPr>
          <w:rFonts w:ascii="Times New Roman" w:hAnsi="Times New Roman"/>
        </w:rPr>
      </w:pPr>
    </w:p>
    <w:p w:rsidR="004F6B32" w:rsidRPr="001307BA" w:rsidRDefault="004F6B32" w:rsidP="004F6B32">
      <w:pPr>
        <w:pStyle w:val="Zagvtexte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4.Условия привлечения добровольных пожертвований</w:t>
      </w:r>
      <w:r>
        <w:rPr>
          <w:rFonts w:ascii="Times New Roman" w:hAnsi="Times New Roman"/>
          <w:b w:val="0"/>
          <w:bCs w:val="0"/>
        </w:rPr>
        <w:t xml:space="preserve"> </w:t>
      </w:r>
    </w:p>
    <w:p w:rsidR="004F6B32" w:rsidRPr="005E2F70" w:rsidRDefault="004F6B32" w:rsidP="004F6B32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5E2F70">
        <w:rPr>
          <w:rFonts w:ascii="Times New Roman" w:hAnsi="Times New Roman"/>
          <w:sz w:val="28"/>
          <w:szCs w:val="28"/>
        </w:rPr>
        <w:t xml:space="preserve">Добровольные пожертвования школе могут производиться юридическими и физическими лицами, в том числе </w:t>
      </w:r>
      <w:r>
        <w:rPr>
          <w:rFonts w:ascii="Times New Roman" w:hAnsi="Times New Roman"/>
          <w:sz w:val="28"/>
          <w:szCs w:val="28"/>
        </w:rPr>
        <w:t>родителями (</w:t>
      </w:r>
      <w:r w:rsidRPr="005E2F70">
        <w:rPr>
          <w:rFonts w:ascii="Times New Roman" w:hAnsi="Times New Roman"/>
          <w:sz w:val="28"/>
          <w:szCs w:val="28"/>
        </w:rPr>
        <w:t>законными представителями</w:t>
      </w:r>
      <w:r>
        <w:rPr>
          <w:rFonts w:ascii="Times New Roman" w:hAnsi="Times New Roman"/>
          <w:sz w:val="28"/>
          <w:szCs w:val="28"/>
        </w:rPr>
        <w:t>)</w:t>
      </w:r>
      <w:r w:rsidRPr="005E2F70">
        <w:rPr>
          <w:rFonts w:ascii="Times New Roman" w:hAnsi="Times New Roman"/>
          <w:sz w:val="28"/>
          <w:szCs w:val="28"/>
        </w:rPr>
        <w:t>.</w:t>
      </w:r>
    </w:p>
    <w:p w:rsidR="004F6B32" w:rsidRPr="005E2F70" w:rsidRDefault="004F6B32" w:rsidP="004F6B32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5E2F70">
        <w:rPr>
          <w:rFonts w:ascii="Times New Roman" w:hAnsi="Times New Roman"/>
          <w:sz w:val="28"/>
          <w:szCs w:val="28"/>
        </w:rPr>
        <w:t>Добровольные пожертвования оформляются в соответствии с действующим законодательством.</w:t>
      </w:r>
    </w:p>
    <w:p w:rsidR="004F6B32" w:rsidRPr="005E2F70" w:rsidRDefault="004F6B32" w:rsidP="004F6B32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F70">
        <w:rPr>
          <w:rFonts w:ascii="Times New Roman" w:hAnsi="Times New Roman"/>
          <w:sz w:val="28"/>
          <w:szCs w:val="28"/>
        </w:rPr>
        <w:t>.3. Добровольные пожертвования физических лиц, в том числе законных представителей, в виде денежных средств вносятся на внебюджетный счет школы.</w:t>
      </w:r>
    </w:p>
    <w:p w:rsidR="004F6B32" w:rsidRPr="005E2F70" w:rsidRDefault="004F6B32" w:rsidP="004F6B32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F70">
        <w:rPr>
          <w:rFonts w:ascii="Times New Roman" w:hAnsi="Times New Roman"/>
          <w:sz w:val="28"/>
          <w:szCs w:val="28"/>
        </w:rPr>
        <w:t>.4. Добровольные пожертвования в виде денежных средств юридических лиц вносятся ими на внебюджетный счет школы.</w:t>
      </w:r>
    </w:p>
    <w:p w:rsidR="004F6B32" w:rsidRPr="005E2F70" w:rsidRDefault="004F6B32" w:rsidP="004F6B32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F70">
        <w:rPr>
          <w:rFonts w:ascii="Times New Roman" w:hAnsi="Times New Roman"/>
          <w:sz w:val="28"/>
          <w:szCs w:val="28"/>
        </w:rPr>
        <w:t>.5. Иное имущество оформляется в обязательном порядке актом приема-передачи и ставится на баланс школы в соответствии с действующим законодательством.</w:t>
      </w:r>
    </w:p>
    <w:p w:rsidR="004F6B32" w:rsidRPr="005E2F70" w:rsidRDefault="004F6B32" w:rsidP="004F6B32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F70">
        <w:rPr>
          <w:rFonts w:ascii="Times New Roman" w:hAnsi="Times New Roman"/>
          <w:sz w:val="28"/>
          <w:szCs w:val="28"/>
        </w:rPr>
        <w:t>.6.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4F6B32" w:rsidRPr="005E2F70" w:rsidRDefault="004F6B32" w:rsidP="00070089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F70">
        <w:rPr>
          <w:rFonts w:ascii="Times New Roman" w:hAnsi="Times New Roman"/>
          <w:sz w:val="28"/>
          <w:szCs w:val="28"/>
        </w:rPr>
        <w:t>.7. Школа при принятии добровольных пожертвований, для использования которых жертвователем определено назначение, должна вести обособленный учет всех операций по использованию пожертвованного имущества.</w:t>
      </w:r>
    </w:p>
    <w:p w:rsidR="004F6B32" w:rsidRPr="005E2F70" w:rsidRDefault="004F6B32" w:rsidP="00070089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F70">
        <w:rPr>
          <w:rFonts w:ascii="Times New Roman" w:hAnsi="Times New Roman"/>
          <w:sz w:val="28"/>
          <w:szCs w:val="28"/>
        </w:rPr>
        <w:t>.8. Распоряжение пожертвованным имуще</w:t>
      </w:r>
      <w:r>
        <w:rPr>
          <w:rFonts w:ascii="Times New Roman" w:hAnsi="Times New Roman"/>
          <w:sz w:val="28"/>
          <w:szCs w:val="28"/>
        </w:rPr>
        <w:t xml:space="preserve">ством осуществляет директор </w:t>
      </w:r>
      <w:r w:rsidRPr="005E2F70">
        <w:rPr>
          <w:rFonts w:ascii="Times New Roman" w:hAnsi="Times New Roman"/>
          <w:sz w:val="28"/>
          <w:szCs w:val="28"/>
        </w:rPr>
        <w:t xml:space="preserve">школы. Денежные средства расходуются в соответствии с утвержденной руководителем сметой расходов, согласованной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070089">
        <w:rPr>
          <w:rFonts w:ascii="Times New Roman" w:hAnsi="Times New Roman"/>
          <w:sz w:val="28"/>
          <w:szCs w:val="28"/>
        </w:rPr>
        <w:t xml:space="preserve"> Управляющим </w:t>
      </w:r>
      <w:r>
        <w:rPr>
          <w:rFonts w:ascii="Times New Roman" w:hAnsi="Times New Roman"/>
          <w:sz w:val="28"/>
          <w:szCs w:val="28"/>
        </w:rPr>
        <w:t>С</w:t>
      </w:r>
      <w:r w:rsidRPr="005E2F70">
        <w:rPr>
          <w:rFonts w:ascii="Times New Roman" w:hAnsi="Times New Roman"/>
          <w:sz w:val="28"/>
          <w:szCs w:val="28"/>
        </w:rPr>
        <w:t>оветом школы.</w:t>
      </w:r>
    </w:p>
    <w:p w:rsidR="004F6B32" w:rsidRPr="005E2F70" w:rsidRDefault="004F6B32" w:rsidP="00070089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F70">
        <w:rPr>
          <w:rFonts w:ascii="Times New Roman" w:hAnsi="Times New Roman"/>
          <w:sz w:val="28"/>
          <w:szCs w:val="28"/>
        </w:rPr>
        <w:t>.9. 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Федерации.</w:t>
      </w:r>
    </w:p>
    <w:p w:rsidR="004F6B32" w:rsidRPr="005E2F70" w:rsidRDefault="004F6B32" w:rsidP="004F6B32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F70">
        <w:rPr>
          <w:rFonts w:ascii="Times New Roman" w:hAnsi="Times New Roman"/>
          <w:sz w:val="28"/>
          <w:szCs w:val="28"/>
        </w:rPr>
        <w:t>.10. К случаям, не урегулированным настоящим разделом Положения, применяются нормы Гражданского кодекса Российской Федерации.</w:t>
      </w:r>
    </w:p>
    <w:p w:rsidR="004F6B32" w:rsidRDefault="004F6B32" w:rsidP="004F6B32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4F6B32" w:rsidRPr="00A938EB" w:rsidRDefault="004F6B32" w:rsidP="004F6B32">
      <w:pPr>
        <w:pStyle w:val="a7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Этапы приема пожертвований от благотворителей</w:t>
      </w:r>
    </w:p>
    <w:p w:rsidR="004F6B32" w:rsidRPr="005E2F70" w:rsidRDefault="00026781" w:rsidP="004F6B32">
      <w:pPr>
        <w:pStyle w:val="a7"/>
        <w:tabs>
          <w:tab w:val="clear" w:pos="645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6B32">
        <w:rPr>
          <w:rFonts w:ascii="Times New Roman" w:hAnsi="Times New Roman"/>
          <w:bCs/>
          <w:sz w:val="28"/>
          <w:szCs w:val="28"/>
        </w:rPr>
        <w:t xml:space="preserve"> 5.1.</w:t>
      </w:r>
      <w:r w:rsidR="00070089">
        <w:rPr>
          <w:rFonts w:ascii="Times New Roman" w:hAnsi="Times New Roman"/>
          <w:bCs/>
          <w:sz w:val="28"/>
          <w:szCs w:val="28"/>
        </w:rPr>
        <w:t xml:space="preserve"> </w:t>
      </w:r>
      <w:r w:rsidR="004F6B32" w:rsidRPr="005E2F70">
        <w:rPr>
          <w:rFonts w:ascii="Times New Roman" w:hAnsi="Times New Roman"/>
          <w:bCs/>
          <w:sz w:val="28"/>
          <w:szCs w:val="28"/>
        </w:rPr>
        <w:t>Прием пожертвований от благотворителей</w:t>
      </w:r>
      <w:r w:rsidR="00070089">
        <w:rPr>
          <w:rFonts w:ascii="Times New Roman" w:hAnsi="Times New Roman"/>
          <w:bCs/>
          <w:sz w:val="28"/>
          <w:szCs w:val="28"/>
        </w:rPr>
        <w:t xml:space="preserve"> </w:t>
      </w:r>
      <w:r w:rsidR="004F6B32" w:rsidRPr="005E2F70">
        <w:rPr>
          <w:rFonts w:ascii="Times New Roman" w:hAnsi="Times New Roman"/>
          <w:bCs/>
          <w:sz w:val="28"/>
          <w:szCs w:val="28"/>
        </w:rPr>
        <w:t xml:space="preserve"> включает следующие этапы: </w:t>
      </w:r>
    </w:p>
    <w:p w:rsidR="004F6B32" w:rsidRPr="005E2F70" w:rsidRDefault="00070089" w:rsidP="00070089">
      <w:pPr>
        <w:pStyle w:val="a7"/>
        <w:tabs>
          <w:tab w:val="clear" w:pos="645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6B32">
        <w:rPr>
          <w:rFonts w:ascii="Times New Roman" w:hAnsi="Times New Roman"/>
          <w:sz w:val="28"/>
          <w:szCs w:val="28"/>
        </w:rPr>
        <w:t>з</w:t>
      </w:r>
      <w:r w:rsidR="004F6B32" w:rsidRPr="005E2F70">
        <w:rPr>
          <w:rFonts w:ascii="Times New Roman" w:hAnsi="Times New Roman"/>
          <w:sz w:val="28"/>
          <w:szCs w:val="28"/>
        </w:rPr>
        <w:t xml:space="preserve">аключение договора пожертвования; </w:t>
      </w:r>
    </w:p>
    <w:p w:rsidR="004F6B32" w:rsidRPr="005E2F70" w:rsidRDefault="00070089" w:rsidP="00070089">
      <w:pPr>
        <w:pStyle w:val="a7"/>
        <w:tabs>
          <w:tab w:val="clear" w:pos="645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6B32">
        <w:rPr>
          <w:rFonts w:ascii="Times New Roman" w:hAnsi="Times New Roman"/>
          <w:sz w:val="28"/>
          <w:szCs w:val="28"/>
        </w:rPr>
        <w:t>п</w:t>
      </w:r>
      <w:r w:rsidR="004F6B32" w:rsidRPr="005E2F70">
        <w:rPr>
          <w:rFonts w:ascii="Times New Roman" w:hAnsi="Times New Roman"/>
          <w:sz w:val="28"/>
          <w:szCs w:val="28"/>
        </w:rPr>
        <w:t xml:space="preserve">остановка на бухгалтерский учет имущества, полученного от благотворителей в виде материальных ценностей; </w:t>
      </w:r>
    </w:p>
    <w:p w:rsidR="004F6B32" w:rsidRPr="005E2F70" w:rsidRDefault="00026781" w:rsidP="004F6B32">
      <w:pPr>
        <w:pStyle w:val="a7"/>
        <w:tabs>
          <w:tab w:val="clear" w:pos="645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6B32">
        <w:rPr>
          <w:rFonts w:ascii="Times New Roman" w:hAnsi="Times New Roman"/>
          <w:sz w:val="28"/>
          <w:szCs w:val="28"/>
        </w:rPr>
        <w:t>5.2</w:t>
      </w:r>
      <w:r w:rsidR="004F6B32" w:rsidRPr="005E2F70">
        <w:rPr>
          <w:rFonts w:ascii="Times New Roman" w:hAnsi="Times New Roman"/>
          <w:sz w:val="28"/>
          <w:szCs w:val="28"/>
        </w:rPr>
        <w:t>. Денежные средства, полученные от благотворителей, должны поступать на внебюджетный счет образовательного учреждения  в банке с указанием на их целевое использование.</w:t>
      </w:r>
    </w:p>
    <w:p w:rsidR="004F6B32" w:rsidRPr="005E2F70" w:rsidRDefault="004F6B32" w:rsidP="004F6B32">
      <w:pPr>
        <w:pStyle w:val="a7"/>
        <w:tabs>
          <w:tab w:val="clear" w:pos="645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5E2F70">
        <w:rPr>
          <w:rFonts w:ascii="Times New Roman" w:hAnsi="Times New Roman"/>
          <w:sz w:val="28"/>
          <w:szCs w:val="28"/>
        </w:rPr>
        <w:t xml:space="preserve">. Учет имущества (в том числе денежных средств), полученного в качестве пожертвований, должен вестись отдельно. </w:t>
      </w:r>
    </w:p>
    <w:p w:rsidR="004F6B32" w:rsidRDefault="004F6B32" w:rsidP="00026781">
      <w:pPr>
        <w:pStyle w:val="a7"/>
        <w:tabs>
          <w:tab w:val="clear" w:pos="645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5E2F70">
        <w:rPr>
          <w:rFonts w:ascii="Times New Roman" w:hAnsi="Times New Roman"/>
          <w:sz w:val="28"/>
          <w:szCs w:val="28"/>
        </w:rPr>
        <w:t>. 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учету, утвержденной приказом Министерства финансов Российск</w:t>
      </w:r>
      <w:r w:rsidR="00026781">
        <w:rPr>
          <w:rFonts w:ascii="Times New Roman" w:hAnsi="Times New Roman"/>
          <w:sz w:val="28"/>
          <w:szCs w:val="28"/>
        </w:rPr>
        <w:t>ой Федерации.</w:t>
      </w:r>
    </w:p>
    <w:p w:rsidR="00026781" w:rsidRDefault="00026781" w:rsidP="00026781">
      <w:pPr>
        <w:pStyle w:val="a7"/>
        <w:tabs>
          <w:tab w:val="clear" w:pos="645"/>
        </w:tabs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F942D5" w:rsidRPr="00A97FDD" w:rsidRDefault="00A97FDD" w:rsidP="00A97F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</w:t>
      </w:r>
      <w:r w:rsidR="00F942D5" w:rsidRPr="00A97FDD">
        <w:rPr>
          <w:rFonts w:ascii="Times New Roman" w:hAnsi="Times New Roman"/>
          <w:b/>
          <w:sz w:val="28"/>
          <w:szCs w:val="28"/>
        </w:rPr>
        <w:t xml:space="preserve">6. </w:t>
      </w:r>
      <w:proofErr w:type="gramStart"/>
      <w:r w:rsidR="00F942D5" w:rsidRPr="00A97FDD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F942D5" w:rsidRPr="00A97FDD">
        <w:rPr>
          <w:rFonts w:ascii="Times New Roman" w:hAnsi="Times New Roman"/>
          <w:b/>
          <w:sz w:val="28"/>
          <w:szCs w:val="28"/>
        </w:rPr>
        <w:t xml:space="preserve"> соблюдением законности </w:t>
      </w:r>
    </w:p>
    <w:p w:rsidR="00F942D5" w:rsidRPr="001307BA" w:rsidRDefault="00F942D5" w:rsidP="00F942D5">
      <w:pPr>
        <w:pStyle w:val="a7"/>
        <w:tabs>
          <w:tab w:val="clear" w:pos="645"/>
        </w:tabs>
        <w:spacing w:after="0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307BA">
        <w:rPr>
          <w:rFonts w:ascii="Times New Roman" w:hAnsi="Times New Roman"/>
          <w:b/>
          <w:sz w:val="28"/>
          <w:szCs w:val="28"/>
        </w:rPr>
        <w:t>привлечения внебюджетных</w:t>
      </w:r>
      <w:r w:rsidR="00026781">
        <w:rPr>
          <w:rFonts w:ascii="Times New Roman" w:hAnsi="Times New Roman"/>
          <w:b/>
          <w:sz w:val="28"/>
          <w:szCs w:val="28"/>
        </w:rPr>
        <w:t xml:space="preserve"> (дополнительных)</w:t>
      </w:r>
      <w:r w:rsidRPr="001307BA">
        <w:rPr>
          <w:rFonts w:ascii="Times New Roman" w:hAnsi="Times New Roman"/>
          <w:b/>
          <w:sz w:val="28"/>
          <w:szCs w:val="28"/>
        </w:rPr>
        <w:t xml:space="preserve"> средств</w:t>
      </w:r>
    </w:p>
    <w:p w:rsidR="00F942D5" w:rsidRDefault="00F942D5" w:rsidP="00F942D5">
      <w:pPr>
        <w:pStyle w:val="Zagvtexte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</w:t>
      </w:r>
      <w:r w:rsidRPr="005E2F70">
        <w:rPr>
          <w:rFonts w:ascii="Times New Roman" w:hAnsi="Times New Roman"/>
          <w:b w:val="0"/>
        </w:rPr>
        <w:t xml:space="preserve">.1. </w:t>
      </w:r>
      <w:proofErr w:type="gramStart"/>
      <w:r w:rsidRPr="005E2F70">
        <w:rPr>
          <w:rFonts w:ascii="Times New Roman" w:hAnsi="Times New Roman"/>
          <w:b w:val="0"/>
        </w:rPr>
        <w:t>Контроль за</w:t>
      </w:r>
      <w:proofErr w:type="gramEnd"/>
      <w:r w:rsidRPr="005E2F70">
        <w:rPr>
          <w:rFonts w:ascii="Times New Roman" w:hAnsi="Times New Roman"/>
          <w:b w:val="0"/>
        </w:rPr>
        <w:t xml:space="preserve"> соблюдением законности привле</w:t>
      </w:r>
      <w:r>
        <w:rPr>
          <w:rFonts w:ascii="Times New Roman" w:hAnsi="Times New Roman"/>
          <w:b w:val="0"/>
        </w:rPr>
        <w:t>чения внебюджетных средств  осуществляется ее У</w:t>
      </w:r>
      <w:r w:rsidRPr="005E2F70">
        <w:rPr>
          <w:rFonts w:ascii="Times New Roman" w:hAnsi="Times New Roman"/>
          <w:b w:val="0"/>
        </w:rPr>
        <w:t>чредителем в соответствии с настоящим Положением.</w:t>
      </w:r>
    </w:p>
    <w:p w:rsidR="00F942D5" w:rsidRPr="001307BA" w:rsidRDefault="00F942D5" w:rsidP="00F942D5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5E2F70">
        <w:rPr>
          <w:rFonts w:ascii="Times New Roman" w:hAnsi="Times New Roman"/>
          <w:sz w:val="28"/>
          <w:szCs w:val="28"/>
        </w:rPr>
        <w:t>. Запрещается отказывать гражданам в приеме детей в школу или исключать из него из-за невозможности или нежелания законных представителей осуществлять целевые взносы, добровольные пожертвования либо выступать потребителем платных дополнительных образовательных услуг.</w:t>
      </w:r>
    </w:p>
    <w:p w:rsidR="00F942D5" w:rsidRPr="001307BA" w:rsidRDefault="00F942D5" w:rsidP="00A97FDD">
      <w:pPr>
        <w:pStyle w:val="a8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267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Директор</w:t>
      </w:r>
      <w:r w:rsidRPr="005E2F70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gramStart"/>
      <w:r w:rsidRPr="005E2F70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5E2F70">
        <w:rPr>
          <w:rFonts w:ascii="Times New Roman" w:hAnsi="Times New Roman" w:cs="Times New Roman"/>
          <w:sz w:val="28"/>
          <w:szCs w:val="28"/>
        </w:rPr>
        <w:t xml:space="preserve"> отказаться от целевых взносов и добровольных пожертвований по этическим и моральным причинам (до их передачи).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FDD" w:rsidRPr="00026781" w:rsidRDefault="00F942D5" w:rsidP="00026781">
      <w:pPr>
        <w:pStyle w:val="a7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267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97FDD" w:rsidRPr="00FF6998">
        <w:rPr>
          <w:rFonts w:ascii="Times New Roman" w:hAnsi="Times New Roman"/>
          <w:color w:val="000000"/>
          <w:sz w:val="28"/>
          <w:szCs w:val="24"/>
        </w:rPr>
        <w:t>Директор школы обязан отчитываться перед родителями (законными представителями) обучающихся о поступлении, бухгалтерском учёте и расходовании средств, полученных из внебюджетных источников финансирования, не реже одного раза в год согласно установленным формам отчётности. </w:t>
      </w:r>
    </w:p>
    <w:p w:rsidR="00A97FDD" w:rsidRPr="00026781" w:rsidRDefault="00A97FDD" w:rsidP="0002678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 Заключительные положения</w:t>
      </w:r>
      <w:r w:rsidR="0002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699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A97FDD" w:rsidRPr="00FF6998" w:rsidRDefault="00A97FDD" w:rsidP="00026781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7.1.</w:t>
      </w:r>
      <w:r w:rsidR="000267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6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Директор школы несёт ответственность за целевое использование внебюджетных средств.</w:t>
      </w:r>
    </w:p>
    <w:p w:rsidR="00A97FDD" w:rsidRPr="00FF6998" w:rsidRDefault="00A97FDD" w:rsidP="00026781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7.2.</w:t>
      </w:r>
      <w:r w:rsidR="000267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F6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Внесение изменений и дополнений в настоящее Положение осуществляется в том же порядке, как и его принятие.</w:t>
      </w:r>
    </w:p>
    <w:p w:rsidR="00F942D5" w:rsidRPr="005E2F70" w:rsidRDefault="00A97FDD" w:rsidP="0002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7.3.</w:t>
      </w:r>
      <w:r w:rsidR="000267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F699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F6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Предложения о внесении изменений в настоящее Положение рассматриваются </w:t>
      </w:r>
      <w:r w:rsidR="000267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Управляющим </w:t>
      </w:r>
      <w:r w:rsidRPr="00FF69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Советом школы.</w:t>
      </w:r>
    </w:p>
    <w:p w:rsidR="00F942D5" w:rsidRPr="005E2F70" w:rsidRDefault="00F942D5" w:rsidP="00F94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2D5" w:rsidRDefault="00F942D5" w:rsidP="00F942D5">
      <w:pPr>
        <w:spacing w:after="0" w:line="240" w:lineRule="auto"/>
        <w:rPr>
          <w:sz w:val="24"/>
          <w:szCs w:val="24"/>
        </w:rPr>
      </w:pPr>
    </w:p>
    <w:p w:rsidR="00F942D5" w:rsidRDefault="00F942D5" w:rsidP="00F942D5">
      <w:pPr>
        <w:spacing w:after="0" w:line="240" w:lineRule="auto"/>
        <w:rPr>
          <w:sz w:val="24"/>
          <w:szCs w:val="24"/>
        </w:rPr>
      </w:pPr>
    </w:p>
    <w:sectPr w:rsidR="00F942D5" w:rsidSect="0020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A9E"/>
    <w:multiLevelType w:val="multilevel"/>
    <w:tmpl w:val="D4D4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90F7AA1"/>
    <w:multiLevelType w:val="hybridMultilevel"/>
    <w:tmpl w:val="8788F196"/>
    <w:lvl w:ilvl="0" w:tplc="47BA02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69E1"/>
    <w:multiLevelType w:val="multilevel"/>
    <w:tmpl w:val="7524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47DA1"/>
    <w:multiLevelType w:val="hybridMultilevel"/>
    <w:tmpl w:val="E0CEF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1C03C3"/>
    <w:multiLevelType w:val="multilevel"/>
    <w:tmpl w:val="F9F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06737"/>
    <w:multiLevelType w:val="hybridMultilevel"/>
    <w:tmpl w:val="F5A0C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D5"/>
    <w:rsid w:val="00026781"/>
    <w:rsid w:val="00070089"/>
    <w:rsid w:val="00172658"/>
    <w:rsid w:val="00207762"/>
    <w:rsid w:val="0045271B"/>
    <w:rsid w:val="004F6B32"/>
    <w:rsid w:val="00607785"/>
    <w:rsid w:val="00643B4A"/>
    <w:rsid w:val="00672275"/>
    <w:rsid w:val="008173CB"/>
    <w:rsid w:val="00817C04"/>
    <w:rsid w:val="009E6B4C"/>
    <w:rsid w:val="00A97FDD"/>
    <w:rsid w:val="00AD0B17"/>
    <w:rsid w:val="00F942D5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vtexte">
    <w:name w:val="zagvtexte"/>
    <w:basedOn w:val="a"/>
    <w:rsid w:val="00F942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942D5"/>
    <w:rPr>
      <w:b/>
      <w:bCs/>
    </w:rPr>
  </w:style>
  <w:style w:type="paragraph" w:customStyle="1" w:styleId="a5">
    <w:name w:val="a"/>
    <w:basedOn w:val="a"/>
    <w:rsid w:val="00F942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ov-text">
    <w:name w:val="osnov-text"/>
    <w:basedOn w:val="a"/>
    <w:rsid w:val="00F942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F9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 текст_с разрывом"/>
    <w:basedOn w:val="a"/>
    <w:rsid w:val="00F942D5"/>
    <w:pPr>
      <w:tabs>
        <w:tab w:val="left" w:pos="645"/>
      </w:tabs>
      <w:autoSpaceDE w:val="0"/>
      <w:autoSpaceDN w:val="0"/>
      <w:adjustRightInd w:val="0"/>
      <w:spacing w:after="113" w:line="240" w:lineRule="auto"/>
      <w:ind w:firstLine="283"/>
      <w:jc w:val="both"/>
    </w:pPr>
    <w:rPr>
      <w:rFonts w:ascii="PragmaticaC" w:eastAsia="Times New Roman" w:hAnsi="PragmaticaC" w:cs="Times New Roman"/>
      <w:sz w:val="19"/>
      <w:szCs w:val="19"/>
      <w:lang w:eastAsia="ru-RU"/>
    </w:rPr>
  </w:style>
  <w:style w:type="paragraph" w:customStyle="1" w:styleId="Zagvtexte0">
    <w:name w:val="Zag v texte"/>
    <w:rsid w:val="00F942D5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F942D5"/>
    <w:pPr>
      <w:spacing w:after="0" w:line="240" w:lineRule="auto"/>
      <w:ind w:firstLine="646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42D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942D5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FF6998"/>
    <w:rPr>
      <w:color w:val="A14A1C"/>
      <w:u w:val="single"/>
    </w:rPr>
  </w:style>
  <w:style w:type="character" w:customStyle="1" w:styleId="ulb-mid2">
    <w:name w:val="ulb-mid2"/>
    <w:basedOn w:val="a0"/>
    <w:rsid w:val="00FF6998"/>
    <w:rPr>
      <w:rFonts w:ascii="Arial" w:hAnsi="Arial" w:cs="Arial" w:hint="default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69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69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69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69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93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49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7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7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8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5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3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41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6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7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3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0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5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1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2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31156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33309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3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26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8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9681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517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13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55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91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25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42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0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2246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645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3187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1327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7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05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9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29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0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7906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8984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4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9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10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2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35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59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90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91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0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0953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73755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28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5195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86116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6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6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2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8543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0802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1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7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13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6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3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0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37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39088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31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9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24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78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8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20562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9577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42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3698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06190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1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0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9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6720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17310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9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3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1369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67896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0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2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6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41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9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1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D2D1A"/>
            <w:right w:val="none" w:sz="0" w:space="0" w:color="auto"/>
          </w:divBdr>
          <w:divsChild>
            <w:div w:id="12853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D2D1A"/>
            <w:right w:val="none" w:sz="0" w:space="0" w:color="auto"/>
          </w:divBdr>
        </w:div>
        <w:div w:id="1191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D2D1A"/>
            <w:right w:val="none" w:sz="0" w:space="0" w:color="auto"/>
          </w:divBdr>
          <w:divsChild>
            <w:div w:id="14739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D2D1A"/>
            <w:right w:val="none" w:sz="0" w:space="0" w:color="auto"/>
          </w:divBdr>
        </w:div>
        <w:div w:id="14645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7D2D1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6</cp:revision>
  <cp:lastPrinted>2013-12-10T06:19:00Z</cp:lastPrinted>
  <dcterms:created xsi:type="dcterms:W3CDTF">2013-10-29T12:00:00Z</dcterms:created>
  <dcterms:modified xsi:type="dcterms:W3CDTF">2013-12-10T06:19:00Z</dcterms:modified>
</cp:coreProperties>
</file>